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0EDC2" w14:textId="77777777" w:rsidR="00641A36" w:rsidRDefault="00641A36" w:rsidP="00641A36">
      <w:pPr>
        <w:pStyle w:val="Title"/>
      </w:pPr>
      <w:r>
        <w:t xml:space="preserve">Die </w:t>
      </w:r>
      <w:proofErr w:type="spellStart"/>
      <w:r>
        <w:t>Dorschversteher</w:t>
      </w:r>
      <w:proofErr w:type="spellEnd"/>
    </w:p>
    <w:p w14:paraId="33DDE6AC" w14:textId="5AE73451" w:rsidR="00B2275F" w:rsidRDefault="00641A36" w:rsidP="00641A36">
      <w:pPr>
        <w:pStyle w:val="Heading1"/>
      </w:pPr>
      <w:r>
        <w:t xml:space="preserve">Kooperation von Rostocker Biologie- und Informatik-Forschern, um </w:t>
      </w:r>
      <w:r w:rsidR="00020DFF">
        <w:t>dem Leben der Dorsche auf die Schliche zu kommen</w:t>
      </w:r>
    </w:p>
    <w:p w14:paraId="62E71AFD" w14:textId="77777777" w:rsidR="003666E7" w:rsidRDefault="003666E7" w:rsidP="00641A36"/>
    <w:p w14:paraId="36817B40" w14:textId="209329E4" w:rsidR="00FB306D" w:rsidRDefault="00FB306D" w:rsidP="00641A36">
      <w:r>
        <w:t xml:space="preserve">Der Ostsee-Dorsch will schon seit Jahren nicht mehr so wie Berufs- und Freizeitfischer wollen: es gibt </w:t>
      </w:r>
      <w:r w:rsidR="003F7C4A">
        <w:t xml:space="preserve">im Westen </w:t>
      </w:r>
      <w:r>
        <w:t>zu wenig</w:t>
      </w:r>
      <w:r w:rsidR="003F7C4A">
        <w:t xml:space="preserve"> Nachwuchs</w:t>
      </w:r>
      <w:r>
        <w:t xml:space="preserve">, </w:t>
      </w:r>
      <w:r w:rsidR="003F7C4A">
        <w:t xml:space="preserve">im Osten sind </w:t>
      </w:r>
      <w:r w:rsidR="009F1E1C">
        <w:t xml:space="preserve">die meisten Dorsche eher klein </w:t>
      </w:r>
      <w:r>
        <w:t xml:space="preserve">und viele der </w:t>
      </w:r>
      <w:r w:rsidR="003F7C4A">
        <w:t>Verbleibenden unterernährt</w:t>
      </w:r>
      <w:r w:rsidR="00FC08EB">
        <w:t>, obwohl es ausreichend Nahrung gäbe</w:t>
      </w:r>
      <w:r w:rsidR="003F7C4A">
        <w:t xml:space="preserve">. Diese </w:t>
      </w:r>
      <w:r>
        <w:t xml:space="preserve">„Hungerdorsche“ </w:t>
      </w:r>
      <w:r w:rsidR="003F7C4A">
        <w:t xml:space="preserve">sind </w:t>
      </w:r>
      <w:r>
        <w:t xml:space="preserve">für den Fang wertlos. </w:t>
      </w:r>
      <w:r w:rsidR="003F7C4A">
        <w:t xml:space="preserve">Nach den </w:t>
      </w:r>
      <w:r w:rsidR="00020DFF">
        <w:t>Jahrhundert</w:t>
      </w:r>
      <w:r>
        <w:t>-Ein</w:t>
      </w:r>
      <w:r w:rsidR="003F7C4A">
        <w:t>strömen</w:t>
      </w:r>
      <w:r>
        <w:t xml:space="preserve"> </w:t>
      </w:r>
      <w:r w:rsidR="00755BD6">
        <w:t>f</w:t>
      </w:r>
      <w:r w:rsidR="00020DFF">
        <w:t xml:space="preserve">rischen Nordseewassers </w:t>
      </w:r>
      <w:r>
        <w:t xml:space="preserve">in die Ostsee </w:t>
      </w:r>
      <w:r w:rsidR="003F7C4A">
        <w:t xml:space="preserve">seit Dezember 2014, die </w:t>
      </w:r>
      <w:r w:rsidR="00FC08EB">
        <w:t>s</w:t>
      </w:r>
      <w:r>
        <w:t xml:space="preserve">alz- </w:t>
      </w:r>
      <w:r w:rsidR="003F7C4A">
        <w:t>und</w:t>
      </w:r>
      <w:r>
        <w:t xml:space="preserve"> </w:t>
      </w:r>
      <w:r w:rsidR="00FC08EB">
        <w:t>sauerstoff</w:t>
      </w:r>
      <w:r w:rsidR="003F7C4A">
        <w:t xml:space="preserve">reiches Wasser in das Bornholmbecken östlich der dänischen Insel brachten, erholt sich der dortige Dorschbestand wieder. Allerdings sind </w:t>
      </w:r>
      <w:r w:rsidR="00131A57">
        <w:t xml:space="preserve">trotz intensiver Forschung die </w:t>
      </w:r>
      <w:r w:rsidR="00E11D9B">
        <w:t>Mechanismen</w:t>
      </w:r>
      <w:r w:rsidR="00131A57">
        <w:t xml:space="preserve">, wie die Umweltbedingungen auf diesen Dorschbestand wirken, nicht ausreichend verstanden, und die Änderungen der Vergangenheit lassen sich rückwirkend nicht mehr beobachten. Neuartige Modellansätze könnten hier die entscheidenden Einsichten liefern. </w:t>
      </w:r>
      <w:r>
        <w:t xml:space="preserve">Eine Forschungskooperation des </w:t>
      </w:r>
      <w:proofErr w:type="spellStart"/>
      <w:r>
        <w:t>Thünen</w:t>
      </w:r>
      <w:proofErr w:type="spellEnd"/>
      <w:r>
        <w:t xml:space="preserve">-Instituts für Ostseefischerei und des Instituts für Informatik der Universität Rostock </w:t>
      </w:r>
      <w:r w:rsidR="00131A57">
        <w:t>betritt bei der Erforschung dieser ökologischen Zusammenhänge Neuland</w:t>
      </w:r>
      <w:r>
        <w:t xml:space="preserve">. </w:t>
      </w:r>
    </w:p>
    <w:p w14:paraId="206226E9" w14:textId="42479D76" w:rsidR="00831800" w:rsidRDefault="00226F28" w:rsidP="00641A36">
      <w:r>
        <w:t xml:space="preserve">„Bisher wurden </w:t>
      </w:r>
      <w:r w:rsidR="00375216">
        <w:t xml:space="preserve">Veränderung von </w:t>
      </w:r>
      <w:r>
        <w:t>Dorschbestände</w:t>
      </w:r>
      <w:r w:rsidR="00375216">
        <w:t>n</w:t>
      </w:r>
      <w:r>
        <w:t xml:space="preserve"> eher als </w:t>
      </w:r>
      <w:r w:rsidR="00375216">
        <w:t xml:space="preserve">Veränderungen von </w:t>
      </w:r>
      <w:r>
        <w:t>Fischkon</w:t>
      </w:r>
      <w:r w:rsidR="00F355C1">
        <w:t xml:space="preserve">zentrationen </w:t>
      </w:r>
      <w:r>
        <w:t>dargestellt“ erklärt die Projektleiterin der Informatik-Seite, Frau Prof. Uhrmacher vom Institut für Informatik</w:t>
      </w:r>
      <w:r w:rsidR="00C53A25">
        <w:t>.</w:t>
      </w:r>
      <w:r>
        <w:t xml:space="preserve"> </w:t>
      </w:r>
      <w:r w:rsidR="004A15E5">
        <w:t xml:space="preserve">„Die </w:t>
      </w:r>
      <w:r w:rsidR="00BA02FE">
        <w:t>Daten aus</w:t>
      </w:r>
      <w:r w:rsidR="008063C6">
        <w:t xml:space="preserve"> de</w:t>
      </w:r>
      <w:r w:rsidR="00FB306D">
        <w:t>n Fängen der</w:t>
      </w:r>
      <w:r w:rsidR="00BA02FE">
        <w:t xml:space="preserve"> kommerzi</w:t>
      </w:r>
      <w:r w:rsidR="008063C6">
        <w:t xml:space="preserve">ellen </w:t>
      </w:r>
      <w:r w:rsidR="00BA02FE">
        <w:t xml:space="preserve">Fischerei und </w:t>
      </w:r>
      <w:r w:rsidR="00FB306D">
        <w:t xml:space="preserve">aus </w:t>
      </w:r>
      <w:r w:rsidR="00BA02FE">
        <w:t>fischerei</w:t>
      </w:r>
      <w:r w:rsidR="003F35F1">
        <w:t xml:space="preserve">-unabhängigen Forschungsreisen </w:t>
      </w:r>
      <w:r w:rsidR="004A15E5">
        <w:t>w</w:t>
      </w:r>
      <w:r w:rsidR="00BA02FE">
        <w:t>e</w:t>
      </w:r>
      <w:r w:rsidR="004A15E5">
        <w:t xml:space="preserve">rden </w:t>
      </w:r>
      <w:r w:rsidR="00BA02FE">
        <w:t xml:space="preserve">bisher </w:t>
      </w:r>
      <w:r w:rsidR="004A15E5">
        <w:t>in eine große Bilanzgleichung gesteckt</w:t>
      </w:r>
      <w:r w:rsidR="00FC08EB">
        <w:t>,</w:t>
      </w:r>
      <w:r w:rsidR="004A15E5">
        <w:t xml:space="preserve"> und diese </w:t>
      </w:r>
      <w:r w:rsidR="00C53A25">
        <w:t xml:space="preserve">ist </w:t>
      </w:r>
      <w:r w:rsidR="004A15E5">
        <w:t xml:space="preserve">dann </w:t>
      </w:r>
      <w:r w:rsidR="0014393C">
        <w:t xml:space="preserve">die Basis für Fangquotenempfehlungen.“ In diesem Gleichungssystem konnten leider Randbedingungen wie die Entwicklung des Salz- und Sauerstoffgehalts in verschiedenen Tiefen </w:t>
      </w:r>
      <w:r w:rsidR="00BA02FE">
        <w:t xml:space="preserve">und </w:t>
      </w:r>
      <w:r w:rsidR="008063C6">
        <w:t>deren</w:t>
      </w:r>
      <w:r w:rsidR="00BA02FE">
        <w:t xml:space="preserve"> Auswirkungen auf Wachstum und Sterblichkeit der Dorsche </w:t>
      </w:r>
      <w:r w:rsidR="00E70D34">
        <w:t xml:space="preserve">bislang nicht </w:t>
      </w:r>
      <w:r w:rsidR="0014393C">
        <w:t>berücksichtigt werden</w:t>
      </w:r>
      <w:r w:rsidR="00F355C1">
        <w:t xml:space="preserve"> – und schon gar nicht das Verhalten </w:t>
      </w:r>
      <w:r w:rsidR="00375216">
        <w:t xml:space="preserve">individueller </w:t>
      </w:r>
      <w:r w:rsidR="00F355C1">
        <w:t>Dorsche</w:t>
      </w:r>
      <w:r w:rsidR="0014393C">
        <w:t xml:space="preserve">. </w:t>
      </w:r>
    </w:p>
    <w:p w14:paraId="707B7842" w14:textId="3B38914F" w:rsidR="00540840" w:rsidRDefault="00540840" w:rsidP="00641A36">
      <w:r>
        <w:t xml:space="preserve">Maria Pierce, Mitarbeiterin und Doktorandin im Projekt, </w:t>
      </w:r>
      <w:r w:rsidR="00736F55">
        <w:t>ist die Grenzgängerin zwischen den Wissenschaft</w:t>
      </w:r>
      <w:r w:rsidR="00E70D34">
        <w:t>sdisziplin</w:t>
      </w:r>
      <w:r w:rsidR="00736F55">
        <w:t>en. Sie hat ein Bachelor-Studium Physik und ein Master-Studium Aquakultur abgeschlossen und ihre Masterarbeit mit Informatikmethoden am Lehrstuhl von Fr</w:t>
      </w:r>
      <w:r w:rsidR="00E82B9B">
        <w:t xml:space="preserve">au Prof. Uhrmacher </w:t>
      </w:r>
      <w:r w:rsidR="005F11B2">
        <w:t xml:space="preserve">verfasst. </w:t>
      </w:r>
      <w:r w:rsidR="00E82B9B">
        <w:t xml:space="preserve"> </w:t>
      </w:r>
      <w:r w:rsidR="001C7C1A">
        <w:t xml:space="preserve">Kern ihrer Masterarbeit waren die Auswirkungen von </w:t>
      </w:r>
      <w:r w:rsidR="004347B5">
        <w:t xml:space="preserve">chronischem </w:t>
      </w:r>
      <w:r w:rsidR="001C7C1A">
        <w:t xml:space="preserve">Sauerstoffmangel (Hypoxie) auf </w:t>
      </w:r>
      <w:r w:rsidR="004347B5">
        <w:t xml:space="preserve">einzelne </w:t>
      </w:r>
      <w:r w:rsidR="001C7C1A">
        <w:t>Dorsch</w:t>
      </w:r>
      <w:r w:rsidR="00750FAF">
        <w:t>e</w:t>
      </w:r>
      <w:r w:rsidR="001C7C1A">
        <w:t xml:space="preserve">. </w:t>
      </w:r>
      <w:r w:rsidR="00E82B9B">
        <w:t>Pierce: „Im bisherigen Modell werden zu wenige der relevanten</w:t>
      </w:r>
      <w:r w:rsidR="005F11B2">
        <w:t xml:space="preserve">, obwohl interessanterweise verfügbaren, </w:t>
      </w:r>
      <w:r w:rsidR="00E82B9B">
        <w:t xml:space="preserve">Informationen erfasst. Bisher galt: </w:t>
      </w:r>
      <w:r w:rsidR="00750FAF">
        <w:t>G</w:t>
      </w:r>
      <w:r w:rsidR="00E82B9B">
        <w:t xml:space="preserve">ibt es genug Futter für den Dorsch, geht es ihm gut. Aber ein Dorsch kann nur verdauen, wenn er genug Sauerstoff in der richtigen Wassertiefe hat.“ </w:t>
      </w:r>
      <w:r w:rsidR="007E0567">
        <w:t>Im Projekt s</w:t>
      </w:r>
      <w:r w:rsidR="00C236FE">
        <w:t>oll nun der Dorsch mit seinem La</w:t>
      </w:r>
      <w:r w:rsidR="007E0567">
        <w:t>ich-, Bewegungs- und Fressverh</w:t>
      </w:r>
      <w:r w:rsidR="00C236FE">
        <w:t>alten genauer modelliert werden.</w:t>
      </w:r>
      <w:r w:rsidR="007E0567">
        <w:t xml:space="preserve"> Danach können gr</w:t>
      </w:r>
      <w:r w:rsidR="00750FAF">
        <w:t>ö</w:t>
      </w:r>
      <w:r w:rsidR="007E0567">
        <w:t>ße</w:t>
      </w:r>
      <w:r w:rsidR="00750FAF">
        <w:t>re Gruppen</w:t>
      </w:r>
      <w:r w:rsidR="007E0567">
        <w:t xml:space="preserve"> von Dorschen im Computer simuliert werd</w:t>
      </w:r>
      <w:r w:rsidR="00C236FE">
        <w:t>en</w:t>
      </w:r>
      <w:r w:rsidR="00750FAF">
        <w:t xml:space="preserve"> – und </w:t>
      </w:r>
      <w:r w:rsidR="00E70D34">
        <w:t>in der Z</w:t>
      </w:r>
      <w:r w:rsidR="00750FAF">
        <w:t xml:space="preserve">ukunft vielleicht </w:t>
      </w:r>
      <w:r w:rsidR="00E70D34">
        <w:t xml:space="preserve">sogar Aussagen </w:t>
      </w:r>
      <w:r w:rsidR="00750FAF">
        <w:t>für einzelne Bestände</w:t>
      </w:r>
      <w:r w:rsidR="00E70D34">
        <w:t xml:space="preserve"> gemacht werden</w:t>
      </w:r>
      <w:r w:rsidR="00375216">
        <w:t xml:space="preserve"> und </w:t>
      </w:r>
      <w:r w:rsidR="007E0567">
        <w:t xml:space="preserve">die </w:t>
      </w:r>
      <w:r w:rsidR="00E70D34">
        <w:t>Bestandse</w:t>
      </w:r>
      <w:r w:rsidR="00C236FE">
        <w:t xml:space="preserve">ntwicklung vorausberechnet werden. </w:t>
      </w:r>
      <w:r w:rsidR="00F83586">
        <w:t>Ursächliche Zusammenhänge (Kausalitäten) sind dabei dann wichtige</w:t>
      </w:r>
      <w:r w:rsidR="00F12BD3">
        <w:t>r als rein s</w:t>
      </w:r>
      <w:r w:rsidR="00F83586">
        <w:t xml:space="preserve">tatistische Zusammenhänge (Korrelationen). </w:t>
      </w:r>
    </w:p>
    <w:p w14:paraId="4BC15DFB" w14:textId="77777777" w:rsidR="00C236FE" w:rsidRDefault="00C236FE" w:rsidP="00641A36">
      <w:r>
        <w:t xml:space="preserve">Die Rostocker Informatiker sind Experten für </w:t>
      </w:r>
      <w:proofErr w:type="spellStart"/>
      <w:r>
        <w:t>individuenbasierte</w:t>
      </w:r>
      <w:proofErr w:type="spellEnd"/>
      <w:r>
        <w:t xml:space="preserve"> Modellierungsmethoden. Das heißt, </w:t>
      </w:r>
      <w:r w:rsidR="00FC08EB">
        <w:t xml:space="preserve">nicht </w:t>
      </w:r>
      <w:r>
        <w:t>statistische Größen wie Fischkonzentratione</w:t>
      </w:r>
      <w:r w:rsidR="009E1A55">
        <w:t>n</w:t>
      </w:r>
      <w:r>
        <w:t xml:space="preserve"> werden erfasst und in Gleichungssysteme gepackt, sondern </w:t>
      </w:r>
      <w:r w:rsidR="00375216">
        <w:t xml:space="preserve">individuelle </w:t>
      </w:r>
      <w:r>
        <w:t xml:space="preserve"> Dorsche werden </w:t>
      </w:r>
      <w:r w:rsidR="009E1A55">
        <w:t xml:space="preserve">in ihrem Verhalten </w:t>
      </w:r>
      <w:r w:rsidR="00375216">
        <w:t xml:space="preserve">und ihrer Interaktion mit der Umgebung </w:t>
      </w:r>
      <w:r w:rsidR="009E1A55">
        <w:t xml:space="preserve">modelliert und im Rechner nachgebildet. </w:t>
      </w:r>
      <w:r w:rsidR="00E70D34">
        <w:t xml:space="preserve">So kann der Einfluss </w:t>
      </w:r>
      <w:r w:rsidR="005E1811">
        <w:t xml:space="preserve">der Umweltbedingungen, unter denen </w:t>
      </w:r>
      <w:r w:rsidR="00E70D34">
        <w:t xml:space="preserve">die Dorsche </w:t>
      </w:r>
      <w:r w:rsidR="005E1811">
        <w:t xml:space="preserve">in ihrem Lebensraum leben, </w:t>
      </w:r>
      <w:r w:rsidR="00E70D34">
        <w:t xml:space="preserve">besser abgebildet und simuliert werden. </w:t>
      </w:r>
      <w:r w:rsidR="005E1811">
        <w:t xml:space="preserve">Dafür </w:t>
      </w:r>
      <w:r w:rsidR="00F12BD3">
        <w:t>verwenden die Rostocker</w:t>
      </w:r>
      <w:r w:rsidR="009E1A55">
        <w:t xml:space="preserve"> </w:t>
      </w:r>
      <w:r w:rsidR="00452625">
        <w:t xml:space="preserve">als eine </w:t>
      </w:r>
      <w:r w:rsidR="001C7C1A">
        <w:t>von weltweit</w:t>
      </w:r>
      <w:r w:rsidR="00452625">
        <w:t xml:space="preserve"> wenigen Forschungsgruppen Mehr-Ebenen-Modelle, in den</w:t>
      </w:r>
      <w:r w:rsidR="00F12BD3">
        <w:t>en</w:t>
      </w:r>
      <w:r w:rsidR="00452625">
        <w:t xml:space="preserve"> </w:t>
      </w:r>
      <w:r w:rsidR="00750FAF">
        <w:t xml:space="preserve">verschiedenste </w:t>
      </w:r>
      <w:r w:rsidR="00DA65C4">
        <w:t>Informationen</w:t>
      </w:r>
      <w:r w:rsidR="00452625">
        <w:t xml:space="preserve"> kombiniert werden können</w:t>
      </w:r>
      <w:r w:rsidR="00DA65C4">
        <w:t xml:space="preserve">: langfristige Prozesse wie Klimaveränderungen, aktuelle Umweltdaten bis hin zu Modellen </w:t>
      </w:r>
      <w:r w:rsidR="005E1811">
        <w:t xml:space="preserve">zum Stoffwechsel </w:t>
      </w:r>
      <w:r w:rsidR="00DA65C4">
        <w:t>einzelner Fische</w:t>
      </w:r>
      <w:r w:rsidR="00452625">
        <w:t xml:space="preserve">. </w:t>
      </w:r>
      <w:r w:rsidR="009E1A55">
        <w:lastRenderedPageBreak/>
        <w:t xml:space="preserve">Die Rostocker </w:t>
      </w:r>
      <w:r w:rsidR="00452625">
        <w:t xml:space="preserve">Informatiker </w:t>
      </w:r>
      <w:r w:rsidR="009E1A55">
        <w:t>versuchen</w:t>
      </w:r>
      <w:r w:rsidR="00452625">
        <w:t xml:space="preserve"> also</w:t>
      </w:r>
      <w:r w:rsidR="009E1A55">
        <w:t>, den Dorsch</w:t>
      </w:r>
      <w:r w:rsidR="00560AB3">
        <w:t xml:space="preserve"> </w:t>
      </w:r>
      <w:r w:rsidR="00752288">
        <w:t>in seiner Umgebung, der Ostsee,</w:t>
      </w:r>
      <w:r w:rsidR="009E1A55">
        <w:t xml:space="preserve"> </w:t>
      </w:r>
      <w:r w:rsidR="00452625">
        <w:t xml:space="preserve">besser </w:t>
      </w:r>
      <w:r w:rsidR="009E1A55">
        <w:t xml:space="preserve">zu verstehen. </w:t>
      </w:r>
    </w:p>
    <w:p w14:paraId="543F5680" w14:textId="77777777" w:rsidR="006930C3" w:rsidRDefault="00F83586" w:rsidP="00641A36">
      <w:r>
        <w:t xml:space="preserve">Das Wissen über den Dorsch und die Bedingungen in der Ostsee stammen von Biologen des </w:t>
      </w:r>
      <w:proofErr w:type="spellStart"/>
      <w:r>
        <w:t>Thü</w:t>
      </w:r>
      <w:r w:rsidR="00F51E2A">
        <w:t>nen</w:t>
      </w:r>
      <w:proofErr w:type="spellEnd"/>
      <w:r w:rsidR="00F51E2A">
        <w:t>-Instituts für Ostseefischerei</w:t>
      </w:r>
      <w:r>
        <w:t xml:space="preserve">, die dieses Kooperationsprojekt </w:t>
      </w:r>
      <w:r w:rsidR="005E1811">
        <w:t>initiiert</w:t>
      </w:r>
      <w:r w:rsidR="00750FAF">
        <w:t xml:space="preserve"> </w:t>
      </w:r>
      <w:r>
        <w:t xml:space="preserve">haben. </w:t>
      </w:r>
      <w:r w:rsidR="00705048">
        <w:t>Dr. Krumme, Projektleiter der Biologie-Seite und stellvertretender Direktor des Instituts, hofft: „</w:t>
      </w:r>
      <w:r w:rsidR="00AE69C7">
        <w:t xml:space="preserve">Das Simulationssystem der Informatiker liefert </w:t>
      </w:r>
      <w:r w:rsidR="005E1811">
        <w:t xml:space="preserve">uns einen Ansatz, mit dem wir </w:t>
      </w:r>
      <w:r w:rsidR="00FC08EB">
        <w:t>die</w:t>
      </w:r>
      <w:r w:rsidR="005E1811">
        <w:t xml:space="preserve"> Zusammenhänge </w:t>
      </w:r>
      <w:r w:rsidR="00270EE2">
        <w:t xml:space="preserve">besser </w:t>
      </w:r>
      <w:r w:rsidR="005E1811">
        <w:t xml:space="preserve">erforschen können. </w:t>
      </w:r>
      <w:r w:rsidR="00270EE2">
        <w:t>So können wir hoffentlich bald auch besser verstehen</w:t>
      </w:r>
      <w:r w:rsidR="00FC08EB">
        <w:t>,</w:t>
      </w:r>
      <w:r w:rsidR="00270EE2">
        <w:t xml:space="preserve"> wie die Dorsche in ihrem besonderem Lebensraum leben, </w:t>
      </w:r>
      <w:r w:rsidR="006930C3">
        <w:t xml:space="preserve">und </w:t>
      </w:r>
      <w:r w:rsidR="00270EE2">
        <w:t xml:space="preserve">was sie dünn macht </w:t>
      </w:r>
      <w:r w:rsidR="006930C3">
        <w:t>oder</w:t>
      </w:r>
      <w:r w:rsidR="00270EE2">
        <w:t xml:space="preserve"> warum wir </w:t>
      </w:r>
      <w:r w:rsidR="006930C3">
        <w:t xml:space="preserve">nur noch </w:t>
      </w:r>
      <w:r w:rsidR="00270EE2">
        <w:t>so wenige große Dorsche finden</w:t>
      </w:r>
      <w:r w:rsidR="000311DB">
        <w:t xml:space="preserve">.“ </w:t>
      </w:r>
      <w:r w:rsidR="005E1811">
        <w:t xml:space="preserve">Da </w:t>
      </w:r>
      <w:r w:rsidR="00BF292D">
        <w:t xml:space="preserve">im größten Brackwassergebiet der Erde, der Ostsee, oft im Trüben gefischt werden muss, erhoffen sich die Fischereiexperten </w:t>
      </w:r>
      <w:r w:rsidR="005E1811">
        <w:t>aus diesen Simulationsansätzen</w:t>
      </w:r>
      <w:r w:rsidR="00270EE2">
        <w:t>, die</w:t>
      </w:r>
      <w:r w:rsidR="005E1811">
        <w:t xml:space="preserve"> </w:t>
      </w:r>
      <w:r w:rsidR="00270EE2">
        <w:t>Änderungen im Zustand der Dorsche der östlichen Ostsee der Vergangenheit nachstellen zu können, und vielleicht sogar belastbare Vorhersagen für die Zukunft treffen zu können</w:t>
      </w:r>
      <w:r w:rsidR="00BF292D">
        <w:t xml:space="preserve">. </w:t>
      </w:r>
    </w:p>
    <w:p w14:paraId="1CE6510E" w14:textId="77777777" w:rsidR="00E77E13" w:rsidRDefault="00E77E13" w:rsidP="00641A36">
      <w:r>
        <w:t xml:space="preserve">Wie sehr </w:t>
      </w:r>
      <w:r w:rsidR="00752288">
        <w:t xml:space="preserve">rein </w:t>
      </w:r>
      <w:r>
        <w:t>statistische Vorhersagen von der Realität abweichen</w:t>
      </w:r>
      <w:r w:rsidR="005E1811">
        <w:t xml:space="preserve"> können</w:t>
      </w:r>
      <w:r>
        <w:t>, sieht man übrigens am Pro</w:t>
      </w:r>
      <w:r w:rsidR="00DA65C4">
        <w:t>j</w:t>
      </w:r>
      <w:r>
        <w:t>e</w:t>
      </w:r>
      <w:r w:rsidR="00DA65C4">
        <w:t>k</w:t>
      </w:r>
      <w:r>
        <w:t xml:space="preserve">tteam selbst. Dass an einem Kooperationsprojekt von Biologie und Informatik zu 50% Wissenschaftlerinnen beteiligt sind, hätten sicherlich viele erwartet. </w:t>
      </w:r>
      <w:r w:rsidR="00D34957">
        <w:t xml:space="preserve">Dass aber gerade die Informatikseite zu 100% weiblich besetzt ist, widerspricht jeder </w:t>
      </w:r>
      <w:r w:rsidR="005E1811">
        <w:t>Erwartung</w:t>
      </w:r>
      <w:r w:rsidR="00D34957">
        <w:t xml:space="preserve">. </w:t>
      </w:r>
    </w:p>
    <w:p w14:paraId="4AC056C9" w14:textId="77777777" w:rsidR="00B93A09" w:rsidRDefault="00B93A09" w:rsidP="00641A36"/>
    <w:p w14:paraId="4FCE288C" w14:textId="77777777" w:rsidR="00B93A09" w:rsidRDefault="00B93A09" w:rsidP="00B93A09">
      <w:pPr>
        <w:pStyle w:val="Heading1"/>
      </w:pPr>
      <w:proofErr w:type="spellStart"/>
      <w:r>
        <w:t>Boilerplate</w:t>
      </w:r>
      <w:proofErr w:type="spellEnd"/>
    </w:p>
    <w:p w14:paraId="32F6604C" w14:textId="77777777" w:rsidR="00DC1FB8" w:rsidRDefault="00DC1FB8" w:rsidP="00641A36"/>
    <w:p w14:paraId="30D90A7E" w14:textId="77777777" w:rsidR="006930C3" w:rsidRDefault="00B93A09" w:rsidP="00641A36">
      <w:r w:rsidRPr="00BF292D">
        <w:rPr>
          <w:b/>
        </w:rPr>
        <w:t xml:space="preserve">Das </w:t>
      </w:r>
      <w:proofErr w:type="spellStart"/>
      <w:r w:rsidRPr="00BF292D">
        <w:rPr>
          <w:b/>
        </w:rPr>
        <w:t>Thünen</w:t>
      </w:r>
      <w:proofErr w:type="spellEnd"/>
      <w:r w:rsidRPr="00BF292D">
        <w:rPr>
          <w:b/>
        </w:rPr>
        <w:t xml:space="preserve">-Institut für </w:t>
      </w:r>
      <w:r w:rsidR="00BF292D" w:rsidRPr="00BF292D">
        <w:rPr>
          <w:b/>
        </w:rPr>
        <w:t>Ostseef</w:t>
      </w:r>
      <w:r w:rsidRPr="00BF292D">
        <w:rPr>
          <w:b/>
        </w:rPr>
        <w:t>ischerei</w:t>
      </w:r>
      <w:r w:rsidR="00BF292D" w:rsidRPr="00BF292D">
        <w:rPr>
          <w:b/>
        </w:rPr>
        <w:t xml:space="preserve"> </w:t>
      </w:r>
      <w:r w:rsidR="00AA27AC" w:rsidRPr="00AA27AC">
        <w:t>in Rostock</w:t>
      </w:r>
      <w:r w:rsidR="006930C3">
        <w:t xml:space="preserve"> entwickelt</w:t>
      </w:r>
      <w:r w:rsidR="00AA27AC">
        <w:t xml:space="preserve"> Konzepte </w:t>
      </w:r>
      <w:r w:rsidR="00270EE2">
        <w:t>für eine nachhaltige, ökologisch verträgliche und wettbewerbsfähige F</w:t>
      </w:r>
      <w:r w:rsidR="00AA27AC">
        <w:t xml:space="preserve">ischerei </w:t>
      </w:r>
      <w:r w:rsidR="00270EE2">
        <w:t>in der Ostsee</w:t>
      </w:r>
      <w:r w:rsidR="00AA27AC">
        <w:t xml:space="preserve">. </w:t>
      </w:r>
      <w:r w:rsidR="006930C3">
        <w:t xml:space="preserve">Unter anderem versuchen </w:t>
      </w:r>
      <w:r w:rsidR="009F1E1C">
        <w:t>die Wissenschaftler</w:t>
      </w:r>
      <w:r w:rsidR="006930C3">
        <w:t>, grundlegende Fragen zur Ökologie insbesondere der genutzten marinen Fische wie den Dorschen in der Ostsee zu beantworten, in enger Zusammenarbeit mit dem Internationalen Rat für Meeresforschung (ICES).</w:t>
      </w:r>
      <w:r w:rsidR="006930C3" w:rsidRPr="006930C3">
        <w:t xml:space="preserve"> </w:t>
      </w:r>
      <w:r w:rsidR="00AA27AC">
        <w:t xml:space="preserve">Neben der angewandten Forschung und dem Monitoring der Fischbestände in der Ostsee spielt vor allem die Beratung der </w:t>
      </w:r>
      <w:r w:rsidR="002B52F7">
        <w:t>Bundes- und Europa-</w:t>
      </w:r>
      <w:r w:rsidR="00AA27AC">
        <w:t xml:space="preserve">Politik eine Hauptrolle. </w:t>
      </w:r>
      <w:r w:rsidR="00B82095">
        <w:t xml:space="preserve">Das </w:t>
      </w:r>
      <w:proofErr w:type="spellStart"/>
      <w:r w:rsidR="00B82095">
        <w:t>Thünen</w:t>
      </w:r>
      <w:proofErr w:type="spellEnd"/>
      <w:r w:rsidR="00B82095">
        <w:t>-Institut</w:t>
      </w:r>
      <w:r w:rsidR="006930C3">
        <w:t xml:space="preserve"> ist ein Bundesforschungsinstitut im Geschäftsbereich des Bundesministeriums für Landwirtschaft und Entwicklung (BMEL). </w:t>
      </w:r>
    </w:p>
    <w:p w14:paraId="1174572C" w14:textId="29761E5F" w:rsidR="00B93A09" w:rsidRDefault="00B93A09" w:rsidP="00641A36">
      <w:r w:rsidRPr="00BF292D">
        <w:rPr>
          <w:b/>
        </w:rPr>
        <w:t>Die Universität Rostock</w:t>
      </w:r>
      <w:r w:rsidRPr="00B93A09">
        <w:t xml:space="preserve"> wurde 1419 gegründet. Sie ist die älteste Universität im Ostseeraum und die drittälteste Deutschlands. An neun </w:t>
      </w:r>
      <w:r w:rsidR="00E90E4E">
        <w:t>Fakultäten werden für derzeit 14</w:t>
      </w:r>
      <w:r w:rsidRPr="00B93A09">
        <w:t>.000 Studierende 100 Studienrichtungen angeboten. Forschungsschwerpunkte sind u.a. Alternative Energien, Assistenzsysteme, Biomedizinische Technik, Laser-Optik, Lebenswissenschaften und Regenerative Medizin. In der Profillinie „</w:t>
      </w:r>
      <w:r w:rsidR="00561A37">
        <w:t>Maritime Systeme</w:t>
      </w:r>
      <w:r w:rsidRPr="00B93A09">
        <w:t xml:space="preserve">“ wird ein interdisziplinärer Forschungsschwerpunkt betrieben, der beispielsweise </w:t>
      </w:r>
      <w:r w:rsidR="00561A37">
        <w:t xml:space="preserve">meeresbiologische </w:t>
      </w:r>
      <w:r w:rsidRPr="00B93A09">
        <w:t xml:space="preserve">Forschung und Forschung im Bereich </w:t>
      </w:r>
      <w:r w:rsidR="00561A37">
        <w:t xml:space="preserve">Informatik (Modellierung und Simulation) </w:t>
      </w:r>
      <w:r w:rsidRPr="00B93A09">
        <w:t>miteinander verkn</w:t>
      </w:r>
      <w:r w:rsidR="00561A37">
        <w:t xml:space="preserve">üpft. </w:t>
      </w:r>
    </w:p>
    <w:p w14:paraId="3740ECD4" w14:textId="55DB9C29" w:rsidR="00561A37" w:rsidRDefault="00561A37" w:rsidP="00641A36">
      <w:r w:rsidRPr="00BF292D">
        <w:rPr>
          <w:b/>
        </w:rPr>
        <w:t>Das Institut für Informatik</w:t>
      </w:r>
      <w:r>
        <w:t xml:space="preserve"> der Universität befindet sich im neuen Konrad-Zuse-Haus in der Rostocker Südstadt. </w:t>
      </w:r>
      <w:r w:rsidR="00B81334">
        <w:t>Derzeit forschen und lehren 15</w:t>
      </w:r>
      <w:r w:rsidR="009A4E58">
        <w:t xml:space="preserve"> Professorinnen und P</w:t>
      </w:r>
      <w:r w:rsidR="00201245">
        <w:t>rofessoren sowie etwa 10</w:t>
      </w:r>
      <w:r w:rsidR="00B81334">
        <w:t>0</w:t>
      </w:r>
      <w:r w:rsidR="009A4E58">
        <w:t xml:space="preserve"> Mitarbeiter</w:t>
      </w:r>
      <w:r w:rsidR="00B81334">
        <w:t xml:space="preserve">innen und Mitarbeiter (davon 50 aus Drittmitteln finanzierte) für etwa </w:t>
      </w:r>
      <w:r w:rsidR="00797515">
        <w:t>500</w:t>
      </w:r>
      <w:r w:rsidR="009A4E58">
        <w:t xml:space="preserve"> Studentinnen und Studenten aus den Studiengängen Informatik, Wirtschaftsinformatik und Informationstechnik / Technische Informatik. Ein Forschungsschwerpunkt ist die Modellierung und Simulation von veränderlichen Systemen </w:t>
      </w:r>
      <w:r w:rsidR="006F3764">
        <w:t xml:space="preserve">sowie die Vorhersage des Verhaltens des Gesamtsystems. Grundlagen für die Modellierung und Analyse können sehr große Datenbestände aus Sensornetzwerken sein (Big Data Analytics). </w:t>
      </w:r>
    </w:p>
    <w:p w14:paraId="50CA638C" w14:textId="77777777" w:rsidR="004B1C71" w:rsidRPr="004B1C71" w:rsidRDefault="00DC1FB8" w:rsidP="00641A36">
      <w:pPr>
        <w:rPr>
          <w:color w:val="0563C1" w:themeColor="hyperlink"/>
          <w:u w:val="single"/>
        </w:rPr>
      </w:pPr>
      <w:r w:rsidRPr="00BF292D">
        <w:rPr>
          <w:b/>
        </w:rPr>
        <w:lastRenderedPageBreak/>
        <w:t>Kontakt</w:t>
      </w:r>
      <w:r w:rsidRPr="00DC1FB8">
        <w:t>: Prof. Dr. Andreas Heuer, Leiter der Kommission Öffentlichkeitsarbeit am Institut für Informatik der Universität Rostock, Tel: 0381-498-7590, Fax: 0381-498-7592, E-Mail</w:t>
      </w:r>
      <w:r>
        <w:t xml:space="preserve">: </w:t>
      </w:r>
      <w:hyperlink r:id="rId5" w:history="1">
        <w:r w:rsidRPr="00050B0F">
          <w:rPr>
            <w:rStyle w:val="Hyperlink"/>
          </w:rPr>
          <w:t>andreas.heuer@uni-rostock.de</w:t>
        </w:r>
      </w:hyperlink>
    </w:p>
    <w:p w14:paraId="7F59C63A" w14:textId="77777777" w:rsidR="00641A36" w:rsidRDefault="00DC1FB8" w:rsidP="00641A36">
      <w:r w:rsidRPr="00DC1FB8">
        <w:t xml:space="preserve">Web: </w:t>
      </w:r>
      <w:hyperlink r:id="rId6" w:history="1">
        <w:r w:rsidRPr="00050B0F">
          <w:rPr>
            <w:rStyle w:val="Hyperlink"/>
          </w:rPr>
          <w:t>http://www.informatik.uni-rostock.de/journalisten</w:t>
        </w:r>
      </w:hyperlink>
    </w:p>
    <w:p w14:paraId="32168D24" w14:textId="77777777" w:rsidR="00B93A09" w:rsidRPr="00BF292D" w:rsidRDefault="004B1C71" w:rsidP="00641A36">
      <w:pPr>
        <w:rPr>
          <w:b/>
        </w:rPr>
      </w:pPr>
      <w:r w:rsidRPr="00BF292D">
        <w:rPr>
          <w:b/>
        </w:rPr>
        <w:t xml:space="preserve">Kontakt speziell für das Dorschprojekt: </w:t>
      </w:r>
    </w:p>
    <w:p w14:paraId="2631717A" w14:textId="3FA60FDF" w:rsidR="004B1C71" w:rsidRDefault="004B1C71" w:rsidP="00641A36">
      <w:r>
        <w:t xml:space="preserve">Dr. Uwe Krumme, </w:t>
      </w:r>
      <w:proofErr w:type="spellStart"/>
      <w:r>
        <w:t>Thünen</w:t>
      </w:r>
      <w:proofErr w:type="spellEnd"/>
      <w:r>
        <w:t xml:space="preserve">-Institut für </w:t>
      </w:r>
      <w:r w:rsidR="00F51E2A">
        <w:t>Ostseefischerei</w:t>
      </w:r>
      <w:r>
        <w:t xml:space="preserve">, </w:t>
      </w:r>
      <w:r w:rsidR="00797515">
        <w:t xml:space="preserve">Tel: 0381-8116-148, </w:t>
      </w:r>
      <w:r>
        <w:t xml:space="preserve">E-Mail: </w:t>
      </w:r>
      <w:hyperlink r:id="rId7" w:history="1">
        <w:r w:rsidR="006E6246" w:rsidRPr="008F1B96">
          <w:rPr>
            <w:rStyle w:val="Hyperlink"/>
          </w:rPr>
          <w:t>uwe.krumme@thuenen.de</w:t>
        </w:r>
      </w:hyperlink>
    </w:p>
    <w:p w14:paraId="51DB0F2A" w14:textId="77777777" w:rsidR="004B1C71" w:rsidRDefault="00614969" w:rsidP="00641A36">
      <w:r>
        <w:t>Prof. Dr.</w:t>
      </w:r>
      <w:r w:rsidR="004B1C71">
        <w:t xml:space="preserve"> Adelinde Uhrmacher, Institut für Informatik, Universität Rostock, E-Mail: </w:t>
      </w:r>
      <w:hyperlink r:id="rId8" w:history="1">
        <w:r w:rsidR="00752AEF" w:rsidRPr="00690FA8">
          <w:rPr>
            <w:rStyle w:val="Hyperlink"/>
          </w:rPr>
          <w:t>adelinde.uhrmacher@uni-rostock.de</w:t>
        </w:r>
      </w:hyperlink>
    </w:p>
    <w:p w14:paraId="5BE1A0CA" w14:textId="77777777" w:rsidR="004B1C71" w:rsidRDefault="004B1C71" w:rsidP="00641A36">
      <w:r>
        <w:t xml:space="preserve">Maria Pierce, </w:t>
      </w:r>
      <w:proofErr w:type="spellStart"/>
      <w:r>
        <w:t>Thünen</w:t>
      </w:r>
      <w:proofErr w:type="spellEnd"/>
      <w:r>
        <w:t xml:space="preserve">-Institut für </w:t>
      </w:r>
      <w:r w:rsidR="00750FAF">
        <w:t>Ostseef</w:t>
      </w:r>
      <w:r>
        <w:t xml:space="preserve">ischerei, </w:t>
      </w:r>
      <w:r w:rsidR="006E6246">
        <w:t xml:space="preserve">Doktorandin am Institut für Informatik, </w:t>
      </w:r>
      <w:r>
        <w:t xml:space="preserve">E-Mail: </w:t>
      </w:r>
      <w:hyperlink r:id="rId9" w:history="1">
        <w:r w:rsidR="006E6246" w:rsidRPr="008F1B96">
          <w:rPr>
            <w:rStyle w:val="Hyperlink"/>
          </w:rPr>
          <w:t>maria.pierce@thuenen.de</w:t>
        </w:r>
      </w:hyperlink>
      <w:bookmarkStart w:id="0" w:name="_GoBack"/>
      <w:bookmarkEnd w:id="0"/>
    </w:p>
    <w:sectPr w:rsidR="004B1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64"/>
    <w:rsid w:val="00020DFF"/>
    <w:rsid w:val="000311DB"/>
    <w:rsid w:val="00131A57"/>
    <w:rsid w:val="0014393C"/>
    <w:rsid w:val="001A1A5B"/>
    <w:rsid w:val="001C7C1A"/>
    <w:rsid w:val="00201245"/>
    <w:rsid w:val="00214CA6"/>
    <w:rsid w:val="002210E7"/>
    <w:rsid w:val="00226F28"/>
    <w:rsid w:val="00270EE2"/>
    <w:rsid w:val="002B52F7"/>
    <w:rsid w:val="003666E7"/>
    <w:rsid w:val="00375216"/>
    <w:rsid w:val="003A3127"/>
    <w:rsid w:val="003C348C"/>
    <w:rsid w:val="003F35F1"/>
    <w:rsid w:val="003F7C4A"/>
    <w:rsid w:val="00413F9E"/>
    <w:rsid w:val="004254EA"/>
    <w:rsid w:val="004347B5"/>
    <w:rsid w:val="00452625"/>
    <w:rsid w:val="004A15E5"/>
    <w:rsid w:val="004B1C71"/>
    <w:rsid w:val="00540840"/>
    <w:rsid w:val="00555564"/>
    <w:rsid w:val="00560AB3"/>
    <w:rsid w:val="00561A37"/>
    <w:rsid w:val="005E1811"/>
    <w:rsid w:val="005F11B2"/>
    <w:rsid w:val="0060587F"/>
    <w:rsid w:val="00614969"/>
    <w:rsid w:val="00641A36"/>
    <w:rsid w:val="00656B16"/>
    <w:rsid w:val="006930C3"/>
    <w:rsid w:val="006E6246"/>
    <w:rsid w:val="006F3764"/>
    <w:rsid w:val="00705048"/>
    <w:rsid w:val="00736F55"/>
    <w:rsid w:val="00750FAF"/>
    <w:rsid w:val="00752288"/>
    <w:rsid w:val="00752AEF"/>
    <w:rsid w:val="00755BD6"/>
    <w:rsid w:val="00797515"/>
    <w:rsid w:val="007A7AFB"/>
    <w:rsid w:val="007B5792"/>
    <w:rsid w:val="007E0567"/>
    <w:rsid w:val="008063C6"/>
    <w:rsid w:val="00831800"/>
    <w:rsid w:val="00853C21"/>
    <w:rsid w:val="00854891"/>
    <w:rsid w:val="009A4E58"/>
    <w:rsid w:val="009E1A55"/>
    <w:rsid w:val="009F1E1C"/>
    <w:rsid w:val="00AA27AC"/>
    <w:rsid w:val="00AE69C7"/>
    <w:rsid w:val="00B2275F"/>
    <w:rsid w:val="00B81334"/>
    <w:rsid w:val="00B82095"/>
    <w:rsid w:val="00B93A09"/>
    <w:rsid w:val="00BA02FE"/>
    <w:rsid w:val="00BB618F"/>
    <w:rsid w:val="00BF292D"/>
    <w:rsid w:val="00C236FE"/>
    <w:rsid w:val="00C375A2"/>
    <w:rsid w:val="00C53A25"/>
    <w:rsid w:val="00C9765F"/>
    <w:rsid w:val="00D34957"/>
    <w:rsid w:val="00DA65C4"/>
    <w:rsid w:val="00DC1FB8"/>
    <w:rsid w:val="00E11D9B"/>
    <w:rsid w:val="00E70D34"/>
    <w:rsid w:val="00E77E13"/>
    <w:rsid w:val="00E82B9B"/>
    <w:rsid w:val="00E90E4E"/>
    <w:rsid w:val="00F12BD3"/>
    <w:rsid w:val="00F355C1"/>
    <w:rsid w:val="00F51E2A"/>
    <w:rsid w:val="00F523C9"/>
    <w:rsid w:val="00F608D2"/>
    <w:rsid w:val="00F83586"/>
    <w:rsid w:val="00F95431"/>
    <w:rsid w:val="00FB306D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DA8E1"/>
  <w15:docId w15:val="{BB27ED72-E46E-4D70-8EF2-4BA2DEBD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1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41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1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1F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76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A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F7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nde.uhrmacher@uni-rostock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we.krumme@thuen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rmatik.uni-rostock.de/journaliste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as.heuer@uni-rostock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.pierce@thuen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8728-A81D-4D4F-8053-D72BE477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3</cp:revision>
  <cp:lastPrinted>2016-12-13T07:40:00Z</cp:lastPrinted>
  <dcterms:created xsi:type="dcterms:W3CDTF">2016-12-16T17:24:00Z</dcterms:created>
  <dcterms:modified xsi:type="dcterms:W3CDTF">2016-12-16T17:25:00Z</dcterms:modified>
</cp:coreProperties>
</file>